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3E1B1" w14:textId="77777777" w:rsidR="00EF7BD1" w:rsidRDefault="00EF7BD1">
      <w:pPr>
        <w:jc w:val="both"/>
        <w:rPr>
          <w:b/>
          <w:bCs/>
          <w:sz w:val="28"/>
          <w:szCs w:val="28"/>
        </w:rPr>
      </w:pPr>
    </w:p>
    <w:p w14:paraId="3A36022B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77777777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 </w:t>
      </w:r>
      <w:r>
        <w:rPr>
          <w:b/>
          <w:bCs/>
          <w:sz w:val="28"/>
          <w:szCs w:val="28"/>
        </w:rPr>
        <w:t>Н.</w:t>
      </w:r>
      <w:r w:rsidR="00110F30" w:rsidRPr="009754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Тюрин</w:t>
      </w:r>
    </w:p>
    <w:p w14:paraId="515B244E" w14:textId="77777777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14:paraId="308CB840" w14:textId="77777777" w:rsidR="00EF7BD1" w:rsidRPr="00AE6D61" w:rsidRDefault="00EF7BD1">
      <w:pPr>
        <w:rPr>
          <w:b/>
          <w:bCs/>
          <w:sz w:val="16"/>
          <w:szCs w:val="16"/>
        </w:rPr>
      </w:pPr>
    </w:p>
    <w:p w14:paraId="21854904" w14:textId="77777777" w:rsidR="00EF7BD1" w:rsidRPr="00AE6D61" w:rsidRDefault="00EF7BD1">
      <w:pPr>
        <w:ind w:left="360"/>
        <w:jc w:val="center"/>
        <w:rPr>
          <w:b/>
          <w:bCs/>
          <w:sz w:val="28"/>
          <w:szCs w:val="28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668D5AF6" w:rsidR="00EF7BD1" w:rsidRPr="005E4AE4" w:rsidRDefault="003113C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</w:t>
      </w:r>
      <w:r w:rsidR="00AE6D61"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6E4C641B" w14:textId="77777777" w:rsidR="00EF7BD1" w:rsidRDefault="00EF7BD1">
      <w:pPr>
        <w:ind w:left="4248" w:firstLine="708"/>
        <w:rPr>
          <w:b/>
          <w:sz w:val="28"/>
          <w:szCs w:val="28"/>
        </w:rPr>
      </w:pPr>
    </w:p>
    <w:p w14:paraId="03A9408C" w14:textId="1FC71BA7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3113CE">
        <w:rPr>
          <w:b/>
          <w:sz w:val="28"/>
          <w:szCs w:val="28"/>
        </w:rPr>
        <w:t>23</w:t>
      </w:r>
      <w:r>
        <w:rPr>
          <w:b/>
          <w:color w:val="FF0000"/>
          <w:sz w:val="28"/>
          <w:szCs w:val="28"/>
        </w:rPr>
        <w:t xml:space="preserve"> </w:t>
      </w:r>
      <w:r w:rsidR="003113CE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14:paraId="0F1DDB28" w14:textId="2DBF2767"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Время: 1</w:t>
      </w:r>
      <w:r w:rsidR="003113C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часов 00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070A4864" w14:textId="0B9C3A56" w:rsidR="00EF7BD1" w:rsidRDefault="003113CE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</w:t>
      </w:r>
      <w:r w:rsidR="00AE6D61">
        <w:rPr>
          <w:b/>
          <w:bCs/>
          <w:sz w:val="28"/>
          <w:szCs w:val="28"/>
        </w:rPr>
        <w:t xml:space="preserve">, дом </w:t>
      </w:r>
      <w:r>
        <w:rPr>
          <w:b/>
          <w:bCs/>
          <w:sz w:val="28"/>
          <w:szCs w:val="28"/>
        </w:rPr>
        <w:t>12</w:t>
      </w:r>
      <w:r w:rsidR="00AE6D6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корп.3</w:t>
      </w:r>
    </w:p>
    <w:p w14:paraId="3087DF5F" w14:textId="02D7BCB4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3113CE">
        <w:rPr>
          <w:b/>
          <w:bCs/>
          <w:sz w:val="28"/>
          <w:szCs w:val="28"/>
        </w:rPr>
        <w:t>администрация МО</w:t>
      </w:r>
      <w:r>
        <w:rPr>
          <w:b/>
          <w:bCs/>
          <w:sz w:val="28"/>
          <w:szCs w:val="28"/>
        </w:rPr>
        <w:t xml:space="preserve"> Крылатское)</w:t>
      </w:r>
    </w:p>
    <w:p w14:paraId="67911E72" w14:textId="77777777" w:rsidR="00EF7BD1" w:rsidRDefault="00EF7BD1">
      <w:pPr>
        <w:rPr>
          <w:b/>
          <w:bCs/>
          <w:i/>
          <w:sz w:val="10"/>
          <w:szCs w:val="10"/>
        </w:rPr>
      </w:pPr>
    </w:p>
    <w:p w14:paraId="4549DA93" w14:textId="77777777" w:rsidR="00EF7BD1" w:rsidRDefault="00EF7BD1">
      <w:pPr>
        <w:rPr>
          <w:b/>
          <w:bCs/>
          <w:i/>
          <w:sz w:val="10"/>
          <w:szCs w:val="10"/>
        </w:rPr>
      </w:pPr>
    </w:p>
    <w:p w14:paraId="3D53071A" w14:textId="77777777" w:rsidR="00EF7BD1" w:rsidRDefault="00EF7BD1">
      <w:pPr>
        <w:rPr>
          <w:i/>
          <w:sz w:val="10"/>
          <w:szCs w:val="10"/>
        </w:rPr>
      </w:pPr>
    </w:p>
    <w:p w14:paraId="35445826" w14:textId="77777777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14:paraId="19F66C45" w14:textId="6D9AFD81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14:paraId="7FD036EC" w14:textId="65F2DD18" w:rsidR="00B73548" w:rsidRPr="00F97DED" w:rsidRDefault="00B73548" w:rsidP="00B73548">
      <w:pPr>
        <w:numPr>
          <w:ilvl w:val="0"/>
          <w:numId w:val="2"/>
        </w:numPr>
        <w:suppressAutoHyphens w:val="0"/>
        <w:ind w:right="48"/>
        <w:jc w:val="both"/>
        <w:rPr>
          <w:bCs/>
          <w:sz w:val="28"/>
          <w:szCs w:val="28"/>
        </w:rPr>
      </w:pPr>
      <w:r w:rsidRPr="00943F0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предложениях по </w:t>
      </w:r>
      <w:r w:rsidRPr="00943F01">
        <w:rPr>
          <w:sz w:val="28"/>
          <w:szCs w:val="28"/>
        </w:rPr>
        <w:t>согласовани</w:t>
      </w:r>
      <w:r>
        <w:rPr>
          <w:sz w:val="28"/>
          <w:szCs w:val="28"/>
        </w:rPr>
        <w:t>ю</w:t>
      </w:r>
      <w:r w:rsidRPr="00943F01">
        <w:rPr>
          <w:sz w:val="28"/>
          <w:szCs w:val="28"/>
        </w:rPr>
        <w:t xml:space="preserve"> проекта изменения схемы размещения сезонного (летнего) кафе </w:t>
      </w:r>
      <w:r w:rsidRPr="00943F01">
        <w:rPr>
          <w:bCs/>
          <w:color w:val="000000"/>
          <w:sz w:val="28"/>
          <w:szCs w:val="28"/>
        </w:rPr>
        <w:t>на территории муниципального округа Крылатское</w:t>
      </w:r>
      <w:r>
        <w:rPr>
          <w:bCs/>
          <w:color w:val="000000"/>
          <w:sz w:val="28"/>
          <w:szCs w:val="28"/>
        </w:rPr>
        <w:t xml:space="preserve"> (Осенний бульвар, дом 7, корп.2).</w:t>
      </w:r>
    </w:p>
    <w:p w14:paraId="76D7A573" w14:textId="2215DF09" w:rsidR="00F97DED" w:rsidRPr="00F97DED" w:rsidRDefault="00F97DED" w:rsidP="00F97DED">
      <w:pPr>
        <w:pStyle w:val="af1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97DED">
        <w:rPr>
          <w:color w:val="000000"/>
          <w:sz w:val="28"/>
          <w:szCs w:val="28"/>
        </w:rPr>
        <w:t xml:space="preserve">Об отчете об исполнении бюджета муниципального округа Крылатское, </w:t>
      </w:r>
    </w:p>
    <w:p w14:paraId="07F17341" w14:textId="29D7AD2C" w:rsidR="00F97DED" w:rsidRPr="00F97DED" w:rsidRDefault="00F97DED" w:rsidP="00F97DED">
      <w:pPr>
        <w:pStyle w:val="af1"/>
        <w:shd w:val="clear" w:color="auto" w:fill="FFFFFF"/>
        <w:ind w:left="737"/>
        <w:jc w:val="both"/>
        <w:rPr>
          <w:color w:val="000000"/>
          <w:sz w:val="28"/>
          <w:szCs w:val="28"/>
        </w:rPr>
      </w:pPr>
      <w:r w:rsidRPr="00F97DED">
        <w:rPr>
          <w:color w:val="000000"/>
          <w:sz w:val="28"/>
          <w:szCs w:val="28"/>
        </w:rPr>
        <w:t>численности муниципальных служащих</w:t>
      </w:r>
      <w:r>
        <w:rPr>
          <w:color w:val="000000"/>
          <w:sz w:val="28"/>
          <w:szCs w:val="28"/>
        </w:rPr>
        <w:t xml:space="preserve"> </w:t>
      </w:r>
      <w:r w:rsidRPr="00F97DED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F97DED">
        <w:rPr>
          <w:color w:val="000000"/>
          <w:sz w:val="28"/>
          <w:szCs w:val="28"/>
        </w:rPr>
        <w:t>муниципального округа</w:t>
      </w:r>
      <w:r>
        <w:rPr>
          <w:color w:val="000000"/>
          <w:sz w:val="28"/>
          <w:szCs w:val="28"/>
        </w:rPr>
        <w:t xml:space="preserve"> </w:t>
      </w:r>
      <w:r w:rsidRPr="00F97DED">
        <w:rPr>
          <w:color w:val="000000"/>
          <w:sz w:val="28"/>
          <w:szCs w:val="28"/>
        </w:rPr>
        <w:t>Крылатское за 1 полугодие 2020 года</w:t>
      </w:r>
      <w:r w:rsidR="00842733">
        <w:rPr>
          <w:color w:val="000000"/>
          <w:sz w:val="28"/>
          <w:szCs w:val="28"/>
        </w:rPr>
        <w:t xml:space="preserve"> (протокольное решение)</w:t>
      </w:r>
      <w:r>
        <w:rPr>
          <w:color w:val="000000"/>
          <w:sz w:val="28"/>
          <w:szCs w:val="28"/>
        </w:rPr>
        <w:t>.</w:t>
      </w:r>
    </w:p>
    <w:p w14:paraId="3118C394" w14:textId="77777777" w:rsidR="00F97DED" w:rsidRPr="00943F01" w:rsidRDefault="00F97DED" w:rsidP="00F97DED">
      <w:pPr>
        <w:suppressAutoHyphens w:val="0"/>
        <w:ind w:left="737" w:right="48"/>
        <w:jc w:val="both"/>
        <w:rPr>
          <w:bCs/>
          <w:sz w:val="28"/>
          <w:szCs w:val="28"/>
        </w:rPr>
      </w:pPr>
    </w:p>
    <w:p w14:paraId="6DFC3286" w14:textId="77777777" w:rsidR="003113CE" w:rsidRDefault="003113CE" w:rsidP="00B73548">
      <w:pPr>
        <w:widowControl w:val="0"/>
        <w:autoSpaceDE w:val="0"/>
        <w:ind w:left="737"/>
        <w:jc w:val="both"/>
        <w:rPr>
          <w:sz w:val="28"/>
          <w:szCs w:val="28"/>
        </w:rPr>
      </w:pPr>
    </w:p>
    <w:sectPr w:rsidR="003113CE" w:rsidSect="006D2E88">
      <w:footerReference w:type="default" r:id="rId8"/>
      <w:footerReference w:type="first" r:id="rId9"/>
      <w:pgSz w:w="12240" w:h="15840"/>
      <w:pgMar w:top="284" w:right="1041" w:bottom="1134" w:left="1701" w:header="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368FF" w14:textId="77777777" w:rsidR="008B0D89" w:rsidRDefault="008B0D89">
      <w:r>
        <w:separator/>
      </w:r>
    </w:p>
  </w:endnote>
  <w:endnote w:type="continuationSeparator" w:id="0">
    <w:p w14:paraId="0BB58EE4" w14:textId="77777777" w:rsidR="008B0D89" w:rsidRDefault="008B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</w:r>
                          <w:r>
                            <w:rPr>
                              <w:rStyle w:val="a3"/>
                            </w:rPr>
                            <w:instrText/>
                          </w:r>
                          <w:r>
                            <w:rPr>
                              <w:rStyle w:val="a3"/>
                            </w:rPr>
                          </w:r>
                          <w:r w:rsidR="005A6FA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</w:r>
                    <w:r>
                      <w:rPr>
                        <w:rStyle w:val="a3"/>
                      </w:rPr>
                      <w:instrText/>
                    </w:r>
                    <w:r>
                      <w:rPr>
                        <w:rStyle w:val="a3"/>
                      </w:rPr>
                    </w:r>
                    <w:r w:rsidR="005A6FA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B8EB6" w14:textId="77777777" w:rsidR="00EF7BD1" w:rsidRDefault="00EF7B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3EF30" w14:textId="77777777" w:rsidR="008B0D89" w:rsidRDefault="008B0D89">
      <w:r>
        <w:separator/>
      </w:r>
    </w:p>
  </w:footnote>
  <w:footnote w:type="continuationSeparator" w:id="0">
    <w:p w14:paraId="2DC48853" w14:textId="77777777" w:rsidR="008B0D89" w:rsidRDefault="008B0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35620"/>
    <w:rsid w:val="00036643"/>
    <w:rsid w:val="000479A3"/>
    <w:rsid w:val="0005531D"/>
    <w:rsid w:val="0007260B"/>
    <w:rsid w:val="00094633"/>
    <w:rsid w:val="00094D2E"/>
    <w:rsid w:val="000A6EED"/>
    <w:rsid w:val="000C2C65"/>
    <w:rsid w:val="000D60CB"/>
    <w:rsid w:val="000D6540"/>
    <w:rsid w:val="00110F30"/>
    <w:rsid w:val="00112796"/>
    <w:rsid w:val="001130D5"/>
    <w:rsid w:val="00127115"/>
    <w:rsid w:val="00133A99"/>
    <w:rsid w:val="00136B14"/>
    <w:rsid w:val="00153596"/>
    <w:rsid w:val="001927FA"/>
    <w:rsid w:val="001A36B7"/>
    <w:rsid w:val="001B462C"/>
    <w:rsid w:val="001D5983"/>
    <w:rsid w:val="001E7A7C"/>
    <w:rsid w:val="002A711F"/>
    <w:rsid w:val="002C3905"/>
    <w:rsid w:val="002E5536"/>
    <w:rsid w:val="002F76E3"/>
    <w:rsid w:val="003113CE"/>
    <w:rsid w:val="00312B19"/>
    <w:rsid w:val="0031628E"/>
    <w:rsid w:val="003206B2"/>
    <w:rsid w:val="0032567B"/>
    <w:rsid w:val="0035715E"/>
    <w:rsid w:val="00376845"/>
    <w:rsid w:val="00411B6D"/>
    <w:rsid w:val="00425666"/>
    <w:rsid w:val="00427F1F"/>
    <w:rsid w:val="00445F00"/>
    <w:rsid w:val="00452504"/>
    <w:rsid w:val="00480A9A"/>
    <w:rsid w:val="00483824"/>
    <w:rsid w:val="004A5B13"/>
    <w:rsid w:val="004B242C"/>
    <w:rsid w:val="004B7AD1"/>
    <w:rsid w:val="004F24E3"/>
    <w:rsid w:val="00530287"/>
    <w:rsid w:val="0054271B"/>
    <w:rsid w:val="005471DF"/>
    <w:rsid w:val="00551C36"/>
    <w:rsid w:val="005A28CB"/>
    <w:rsid w:val="005A4AA4"/>
    <w:rsid w:val="005A6FAC"/>
    <w:rsid w:val="005D3ACC"/>
    <w:rsid w:val="005E4AE4"/>
    <w:rsid w:val="005F0595"/>
    <w:rsid w:val="00600715"/>
    <w:rsid w:val="00664888"/>
    <w:rsid w:val="006901D2"/>
    <w:rsid w:val="006B4CAC"/>
    <w:rsid w:val="006D2E88"/>
    <w:rsid w:val="006D4934"/>
    <w:rsid w:val="006D4E42"/>
    <w:rsid w:val="00750A6A"/>
    <w:rsid w:val="007A1986"/>
    <w:rsid w:val="007B1D76"/>
    <w:rsid w:val="007C6391"/>
    <w:rsid w:val="007D55BD"/>
    <w:rsid w:val="00842733"/>
    <w:rsid w:val="0086441B"/>
    <w:rsid w:val="00876371"/>
    <w:rsid w:val="008A7344"/>
    <w:rsid w:val="008B0D89"/>
    <w:rsid w:val="008B3EB2"/>
    <w:rsid w:val="008C186C"/>
    <w:rsid w:val="00921939"/>
    <w:rsid w:val="00944F65"/>
    <w:rsid w:val="0095711D"/>
    <w:rsid w:val="00970EC3"/>
    <w:rsid w:val="00971A61"/>
    <w:rsid w:val="009754AB"/>
    <w:rsid w:val="009A79E6"/>
    <w:rsid w:val="009F794B"/>
    <w:rsid w:val="00A536EB"/>
    <w:rsid w:val="00A952F7"/>
    <w:rsid w:val="00AE6D61"/>
    <w:rsid w:val="00AE7001"/>
    <w:rsid w:val="00B03423"/>
    <w:rsid w:val="00B17ED6"/>
    <w:rsid w:val="00B23911"/>
    <w:rsid w:val="00B40A95"/>
    <w:rsid w:val="00B44477"/>
    <w:rsid w:val="00B50964"/>
    <w:rsid w:val="00B6263F"/>
    <w:rsid w:val="00B73548"/>
    <w:rsid w:val="00B753C1"/>
    <w:rsid w:val="00BB5A54"/>
    <w:rsid w:val="00BD4EF2"/>
    <w:rsid w:val="00BE0EF3"/>
    <w:rsid w:val="00BE2832"/>
    <w:rsid w:val="00BF0376"/>
    <w:rsid w:val="00C053EB"/>
    <w:rsid w:val="00C4568C"/>
    <w:rsid w:val="00C5213F"/>
    <w:rsid w:val="00CE1771"/>
    <w:rsid w:val="00CE5F65"/>
    <w:rsid w:val="00D04913"/>
    <w:rsid w:val="00D32021"/>
    <w:rsid w:val="00D6548D"/>
    <w:rsid w:val="00D80258"/>
    <w:rsid w:val="00D858BD"/>
    <w:rsid w:val="00DA3E33"/>
    <w:rsid w:val="00DC3270"/>
    <w:rsid w:val="00E231F8"/>
    <w:rsid w:val="00E50FF2"/>
    <w:rsid w:val="00E54DCE"/>
    <w:rsid w:val="00E63E57"/>
    <w:rsid w:val="00EA0DEE"/>
    <w:rsid w:val="00ED34A4"/>
    <w:rsid w:val="00ED4925"/>
    <w:rsid w:val="00EF7BD1"/>
    <w:rsid w:val="00F44D61"/>
    <w:rsid w:val="00F531D8"/>
    <w:rsid w:val="00F54803"/>
    <w:rsid w:val="00F6202B"/>
    <w:rsid w:val="00F9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828B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B699-DE48-4CFB-9639-EA0045B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81</cp:revision>
  <cp:lastPrinted>2020-06-11T10:37:00Z</cp:lastPrinted>
  <dcterms:created xsi:type="dcterms:W3CDTF">2019-11-12T12:18:00Z</dcterms:created>
  <dcterms:modified xsi:type="dcterms:W3CDTF">2020-07-10T06:42:00Z</dcterms:modified>
  <dc:language>ru-RU</dc:language>
</cp:coreProperties>
</file>