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3C4" w:rsidRDefault="000E3904" w:rsidP="000E3904">
      <w:pPr>
        <w:pStyle w:val="a3"/>
        <w:jc w:val="center"/>
        <w:rPr>
          <w:rFonts w:eastAsia="Times New Roman"/>
        </w:rPr>
      </w:pPr>
      <w:r>
        <w:rPr>
          <w:rStyle w:val="CharAttribute0"/>
          <w:rFonts w:eastAsia="Batang"/>
          <w:szCs w:val="28"/>
        </w:rPr>
        <w:t>Положение</w:t>
      </w:r>
    </w:p>
    <w:p w:rsidR="000E3904" w:rsidRDefault="000E3904" w:rsidP="000E3904">
      <w:pPr>
        <w:pStyle w:val="a3"/>
        <w:jc w:val="center"/>
        <w:rPr>
          <w:rStyle w:val="CharAttribute1"/>
          <w:rFonts w:eastAsia="Batang"/>
          <w:szCs w:val="24"/>
          <w:lang w:val="ru-RU"/>
        </w:rPr>
      </w:pPr>
      <w:r w:rsidRPr="00222D3A">
        <w:rPr>
          <w:rStyle w:val="CharAttribute1"/>
          <w:rFonts w:eastAsia="Batang"/>
          <w:szCs w:val="24"/>
          <w:lang w:val="ru-RU"/>
        </w:rPr>
        <w:t xml:space="preserve">о проведении конкурса плакатов «Зелёная планета глазами детей», </w:t>
      </w:r>
    </w:p>
    <w:p w:rsidR="00D823C4" w:rsidRDefault="000E3904" w:rsidP="000E3904">
      <w:pPr>
        <w:pStyle w:val="a3"/>
        <w:jc w:val="center"/>
        <w:rPr>
          <w:rStyle w:val="CharAttribute1"/>
          <w:rFonts w:eastAsia="Batang"/>
          <w:szCs w:val="24"/>
          <w:lang w:val="ru-RU"/>
        </w:rPr>
      </w:pPr>
      <w:proofErr w:type="gramStart"/>
      <w:r w:rsidRPr="000E3904">
        <w:rPr>
          <w:rStyle w:val="CharAttribute1"/>
          <w:rFonts w:eastAsia="Batang"/>
          <w:szCs w:val="24"/>
          <w:lang w:val="ru-RU"/>
        </w:rPr>
        <w:t>посвящённого</w:t>
      </w:r>
      <w:proofErr w:type="gramEnd"/>
      <w:r w:rsidRPr="000E3904">
        <w:rPr>
          <w:rStyle w:val="CharAttribute1"/>
          <w:rFonts w:eastAsia="Batang"/>
          <w:szCs w:val="24"/>
          <w:lang w:val="ru-RU"/>
        </w:rPr>
        <w:t xml:space="preserve"> 30-летию ликвидации аварии на Чернобыльской АЭС</w:t>
      </w:r>
    </w:p>
    <w:p w:rsidR="000E3904" w:rsidRPr="000E3904" w:rsidRDefault="000E3904" w:rsidP="000E3904">
      <w:pPr>
        <w:pStyle w:val="a3"/>
        <w:jc w:val="center"/>
        <w:rPr>
          <w:rFonts w:eastAsia="Times New Roman"/>
          <w:sz w:val="24"/>
          <w:szCs w:val="24"/>
          <w:lang w:val="ru-RU"/>
        </w:rPr>
      </w:pPr>
    </w:p>
    <w:p w:rsidR="00D823C4" w:rsidRPr="000E3904" w:rsidRDefault="000E3904" w:rsidP="000E3904">
      <w:pPr>
        <w:pStyle w:val="a3"/>
        <w:rPr>
          <w:rFonts w:eastAsia="Times New Roman"/>
          <w:sz w:val="24"/>
          <w:szCs w:val="24"/>
          <w:lang w:val="ru-RU"/>
        </w:rPr>
      </w:pPr>
      <w:r w:rsidRPr="000E3904">
        <w:rPr>
          <w:rStyle w:val="CharAttribute1"/>
          <w:rFonts w:eastAsia="Batang"/>
          <w:szCs w:val="24"/>
          <w:lang w:val="ru-RU"/>
        </w:rPr>
        <w:t xml:space="preserve">1. Общие положения </w:t>
      </w:r>
    </w:p>
    <w:p w:rsidR="00D823C4" w:rsidRPr="00222D3A" w:rsidRDefault="000E3904" w:rsidP="000E3904">
      <w:pPr>
        <w:pStyle w:val="a3"/>
        <w:rPr>
          <w:rFonts w:eastAsia="Times New Roman"/>
          <w:sz w:val="24"/>
          <w:szCs w:val="24"/>
          <w:lang w:val="ru-RU"/>
        </w:rPr>
      </w:pPr>
      <w:proofErr w:type="gramStart"/>
      <w:r w:rsidRPr="00222D3A">
        <w:rPr>
          <w:rStyle w:val="CharAttribute2"/>
          <w:rFonts w:eastAsia="Batang"/>
          <w:szCs w:val="24"/>
          <w:lang w:val="ru-RU"/>
        </w:rPr>
        <w:t>1.1.Конкурс плакатов  «Зелёная планета глазами детей» проводится с целью воспитания у обучающихся активной гражданской позиции, любви и бережного отношения к природе, развития интереса к проблемам охраны природы, сохранения и приумножения лесных богатств.</w:t>
      </w:r>
      <w:proofErr w:type="gramEnd"/>
    </w:p>
    <w:p w:rsidR="00D823C4" w:rsidRPr="00222D3A" w:rsidRDefault="000E3904" w:rsidP="000E3904">
      <w:pPr>
        <w:pStyle w:val="a3"/>
        <w:rPr>
          <w:rFonts w:eastAsia="Times New Roman"/>
          <w:sz w:val="24"/>
          <w:szCs w:val="24"/>
          <w:lang w:val="ru-RU"/>
        </w:rPr>
      </w:pPr>
      <w:r w:rsidRPr="00222D3A">
        <w:rPr>
          <w:rStyle w:val="CharAttribute2"/>
          <w:rFonts w:eastAsia="Batang"/>
          <w:szCs w:val="24"/>
          <w:lang w:val="ru-RU"/>
        </w:rPr>
        <w:t xml:space="preserve"> </w:t>
      </w:r>
      <w:r w:rsidRPr="00222D3A">
        <w:rPr>
          <w:rStyle w:val="CharAttribute1"/>
          <w:rFonts w:eastAsia="Batang"/>
          <w:szCs w:val="24"/>
          <w:lang w:val="ru-RU"/>
        </w:rPr>
        <w:t xml:space="preserve">2. Основные цели и задачи конкурса: </w:t>
      </w:r>
    </w:p>
    <w:p w:rsidR="00D823C4" w:rsidRPr="00222D3A" w:rsidRDefault="000E3904" w:rsidP="000E3904">
      <w:pPr>
        <w:pStyle w:val="a3"/>
        <w:rPr>
          <w:rFonts w:eastAsia="Times New Roman"/>
          <w:sz w:val="24"/>
          <w:szCs w:val="24"/>
          <w:lang w:val="ru-RU"/>
        </w:rPr>
      </w:pPr>
      <w:r w:rsidRPr="00222D3A">
        <w:rPr>
          <w:rStyle w:val="CharAttribute2"/>
          <w:rFonts w:eastAsia="Batang"/>
          <w:szCs w:val="24"/>
          <w:lang w:val="ru-RU"/>
        </w:rPr>
        <w:t xml:space="preserve">- развитие детского сотрудничества в области экологии на основе обмена опытом по осуществлению разнообразной творческой деятельности; </w:t>
      </w:r>
    </w:p>
    <w:p w:rsidR="00D823C4" w:rsidRPr="00222D3A" w:rsidRDefault="000E3904" w:rsidP="000E3904">
      <w:pPr>
        <w:pStyle w:val="a3"/>
        <w:rPr>
          <w:rFonts w:eastAsia="Times New Roman"/>
          <w:sz w:val="24"/>
          <w:szCs w:val="24"/>
          <w:lang w:val="ru-RU"/>
        </w:rPr>
      </w:pPr>
      <w:r w:rsidRPr="00222D3A">
        <w:rPr>
          <w:rStyle w:val="CharAttribute2"/>
          <w:rFonts w:eastAsia="Batang"/>
          <w:szCs w:val="24"/>
          <w:lang w:val="ru-RU"/>
        </w:rPr>
        <w:t xml:space="preserve">- воспитание у учащихся бережного отношения к единым общечеловеческим ценностям как историческому, культурному и природному наследию, чувства глубокого патриотизма и гордости за свою страну; </w:t>
      </w:r>
    </w:p>
    <w:p w:rsidR="00D823C4" w:rsidRPr="00222D3A" w:rsidRDefault="000E3904" w:rsidP="000E3904">
      <w:pPr>
        <w:pStyle w:val="a3"/>
        <w:rPr>
          <w:rFonts w:eastAsia="Times New Roman"/>
          <w:sz w:val="24"/>
          <w:szCs w:val="24"/>
          <w:lang w:val="ru-RU"/>
        </w:rPr>
      </w:pPr>
      <w:r w:rsidRPr="00222D3A">
        <w:rPr>
          <w:rStyle w:val="CharAttribute2"/>
          <w:rFonts w:eastAsia="Batang"/>
          <w:szCs w:val="24"/>
          <w:lang w:val="ru-RU"/>
        </w:rPr>
        <w:t xml:space="preserve">- формирование у юных россиян экологической культуры и активной жизненной позиции по отношению к глобальным проблемам, стоящим перед человечеством. </w:t>
      </w:r>
    </w:p>
    <w:p w:rsidR="00D823C4" w:rsidRPr="00222D3A" w:rsidRDefault="000E3904" w:rsidP="000E3904">
      <w:pPr>
        <w:pStyle w:val="a3"/>
        <w:rPr>
          <w:rFonts w:eastAsia="Times New Roman"/>
          <w:sz w:val="24"/>
          <w:szCs w:val="24"/>
          <w:lang w:val="ru-RU"/>
        </w:rPr>
      </w:pPr>
      <w:r w:rsidRPr="00222D3A">
        <w:rPr>
          <w:rStyle w:val="CharAttribute1"/>
          <w:rFonts w:eastAsia="Batang"/>
          <w:szCs w:val="24"/>
          <w:lang w:val="ru-RU"/>
        </w:rPr>
        <w:t xml:space="preserve">3. Участники конкурса: </w:t>
      </w:r>
    </w:p>
    <w:p w:rsidR="00D823C4" w:rsidRPr="00222D3A" w:rsidRDefault="000E3904" w:rsidP="000E3904">
      <w:pPr>
        <w:pStyle w:val="a3"/>
        <w:rPr>
          <w:rFonts w:eastAsia="Times New Roman"/>
          <w:sz w:val="24"/>
          <w:szCs w:val="24"/>
          <w:lang w:val="ru-RU"/>
        </w:rPr>
      </w:pPr>
      <w:r w:rsidRPr="00222D3A">
        <w:rPr>
          <w:rStyle w:val="CharAttribute2"/>
          <w:rFonts w:eastAsia="Batang"/>
          <w:szCs w:val="24"/>
          <w:lang w:val="ru-RU"/>
        </w:rPr>
        <w:t xml:space="preserve">В конкурсе принимают участие учащиеся общеобразовательных школ, воспитанники детских домов, дети, посещающие кружки дополнительного образования, в возрасте от 7 до 18 лет, занимающиеся творческой деятельностью. </w:t>
      </w:r>
    </w:p>
    <w:p w:rsidR="00D823C4" w:rsidRDefault="000E3904" w:rsidP="000E3904">
      <w:pPr>
        <w:pStyle w:val="a3"/>
        <w:rPr>
          <w:rFonts w:eastAsia="Times New Roman"/>
          <w:sz w:val="24"/>
          <w:szCs w:val="24"/>
        </w:rPr>
      </w:pPr>
      <w:r>
        <w:rPr>
          <w:rStyle w:val="CharAttribute1"/>
          <w:rFonts w:eastAsia="Batang"/>
          <w:szCs w:val="24"/>
        </w:rPr>
        <w:t xml:space="preserve">4. Руководство конкурсом </w:t>
      </w:r>
    </w:p>
    <w:p w:rsidR="00D823C4" w:rsidRPr="00222D3A" w:rsidRDefault="000E3904" w:rsidP="000E3904">
      <w:pPr>
        <w:pStyle w:val="a3"/>
        <w:rPr>
          <w:rFonts w:eastAsia="Times New Roman"/>
          <w:sz w:val="24"/>
          <w:szCs w:val="24"/>
          <w:lang w:val="ru-RU"/>
        </w:rPr>
      </w:pPr>
      <w:r w:rsidRPr="00222D3A">
        <w:rPr>
          <w:rStyle w:val="CharAttribute2"/>
          <w:rFonts w:eastAsia="Batang"/>
          <w:szCs w:val="24"/>
          <w:lang w:val="ru-RU"/>
        </w:rPr>
        <w:t>4.1. Непосредственное руководство конкурсом осуществляет  Оргкомитет  ГБУ СДК «Крылатское»</w:t>
      </w:r>
      <w:bookmarkStart w:id="0" w:name="_GoBack"/>
      <w:bookmarkEnd w:id="0"/>
      <w:r w:rsidRPr="00222D3A">
        <w:rPr>
          <w:rStyle w:val="CharAttribute2"/>
          <w:rFonts w:eastAsia="Batang"/>
          <w:szCs w:val="24"/>
          <w:lang w:val="ru-RU"/>
        </w:rPr>
        <w:t>, Совет депутатов муниципального округа.</w:t>
      </w:r>
    </w:p>
    <w:p w:rsidR="00D823C4" w:rsidRPr="00222D3A" w:rsidRDefault="000E3904" w:rsidP="000E3904">
      <w:pPr>
        <w:pStyle w:val="a3"/>
        <w:rPr>
          <w:rFonts w:eastAsia="Times New Roman"/>
          <w:sz w:val="24"/>
          <w:szCs w:val="24"/>
          <w:lang w:val="ru-RU"/>
        </w:rPr>
      </w:pPr>
      <w:r w:rsidRPr="00222D3A">
        <w:rPr>
          <w:rStyle w:val="CharAttribute2"/>
          <w:rFonts w:eastAsia="Batang"/>
          <w:szCs w:val="24"/>
          <w:lang w:val="ru-RU"/>
        </w:rPr>
        <w:t>4.2. Работу по организации районного Конкурса проводит ГБУ СДК «Крылатское»</w:t>
      </w:r>
    </w:p>
    <w:p w:rsidR="00D823C4" w:rsidRPr="00222D3A" w:rsidRDefault="000E3904" w:rsidP="000E3904">
      <w:pPr>
        <w:pStyle w:val="a3"/>
        <w:rPr>
          <w:rFonts w:eastAsia="Times New Roman"/>
          <w:sz w:val="24"/>
          <w:szCs w:val="24"/>
          <w:lang w:val="ru-RU"/>
        </w:rPr>
      </w:pPr>
      <w:r w:rsidRPr="00222D3A">
        <w:rPr>
          <w:rStyle w:val="CharAttribute4"/>
          <w:rFonts w:eastAsia="Batang"/>
          <w:szCs w:val="24"/>
          <w:lang w:val="ru-RU"/>
        </w:rPr>
        <w:t>5. Требования к оформлению</w:t>
      </w:r>
      <w:r>
        <w:rPr>
          <w:rStyle w:val="CharAttribute4"/>
          <w:rFonts w:eastAsia="Batang"/>
          <w:szCs w:val="24"/>
        </w:rPr>
        <w:t> </w:t>
      </w:r>
      <w:r w:rsidRPr="00222D3A">
        <w:rPr>
          <w:rStyle w:val="CharAttribute4"/>
          <w:rFonts w:eastAsia="Batang"/>
          <w:szCs w:val="24"/>
          <w:lang w:val="ru-RU"/>
        </w:rPr>
        <w:br/>
        <w:t>– формат работы: А</w:t>
      </w:r>
      <w:proofErr w:type="gramStart"/>
      <w:r w:rsidRPr="00222D3A">
        <w:rPr>
          <w:rStyle w:val="CharAttribute4"/>
          <w:rFonts w:eastAsia="Batang"/>
          <w:szCs w:val="24"/>
          <w:lang w:val="ru-RU"/>
        </w:rPr>
        <w:t>2</w:t>
      </w:r>
      <w:proofErr w:type="gramEnd"/>
      <w:r w:rsidRPr="00222D3A">
        <w:rPr>
          <w:rStyle w:val="CharAttribute4"/>
          <w:rFonts w:eastAsia="Batang"/>
          <w:szCs w:val="24"/>
          <w:lang w:val="ru-RU"/>
        </w:rPr>
        <w:t>, А3 без паспорта, рамок и ламинирования;</w:t>
      </w:r>
      <w:r>
        <w:rPr>
          <w:rStyle w:val="CharAttribute4"/>
          <w:rFonts w:eastAsia="Batang"/>
          <w:szCs w:val="24"/>
        </w:rPr>
        <w:t> </w:t>
      </w:r>
      <w:r w:rsidRPr="00222D3A">
        <w:rPr>
          <w:rStyle w:val="CharAttribute4"/>
          <w:rFonts w:eastAsia="Batang"/>
          <w:szCs w:val="24"/>
          <w:lang w:val="ru-RU"/>
        </w:rPr>
        <w:br/>
        <w:t>– техника исполнения: карандаш, акварель, гуашь, батик;</w:t>
      </w:r>
      <w:r>
        <w:rPr>
          <w:rStyle w:val="CharAttribute4"/>
          <w:rFonts w:eastAsia="Batang"/>
          <w:szCs w:val="24"/>
        </w:rPr>
        <w:t> </w:t>
      </w:r>
      <w:r w:rsidRPr="00222D3A">
        <w:rPr>
          <w:rStyle w:val="CharAttribute4"/>
          <w:rFonts w:eastAsia="Batang"/>
          <w:szCs w:val="24"/>
          <w:lang w:val="ru-RU"/>
        </w:rPr>
        <w:br/>
        <w:t>– конкурсные работы должны иметь этикетку размером 5 см х 10 см, на которой указаны название работы, фамилия, имя, отчество автора (полностью), место занятий (школа, класс, возраст).</w:t>
      </w:r>
      <w:r>
        <w:rPr>
          <w:rStyle w:val="CharAttribute4"/>
          <w:rFonts w:eastAsia="Batang"/>
          <w:szCs w:val="24"/>
        </w:rPr>
        <w:t> </w:t>
      </w:r>
      <w:r w:rsidRPr="00222D3A">
        <w:rPr>
          <w:rStyle w:val="CharAttribute4"/>
          <w:rFonts w:eastAsia="Batang"/>
          <w:szCs w:val="24"/>
          <w:lang w:val="ru-RU"/>
        </w:rPr>
        <w:br/>
      </w:r>
      <w:r w:rsidRPr="00222D3A">
        <w:rPr>
          <w:rStyle w:val="CharAttribute5"/>
          <w:rFonts w:eastAsia="Batang"/>
          <w:szCs w:val="24"/>
          <w:lang w:val="ru-RU"/>
        </w:rPr>
        <w:t>Работы, не соответствующие требованиям, рассматриваться не будут!</w:t>
      </w:r>
    </w:p>
    <w:p w:rsidR="00D823C4" w:rsidRPr="00222D3A" w:rsidRDefault="000E3904" w:rsidP="000E3904">
      <w:pPr>
        <w:pStyle w:val="a3"/>
        <w:rPr>
          <w:rFonts w:eastAsia="Times New Roman"/>
          <w:sz w:val="24"/>
          <w:szCs w:val="24"/>
          <w:lang w:val="ru-RU"/>
        </w:rPr>
      </w:pPr>
      <w:r w:rsidRPr="00222D3A">
        <w:rPr>
          <w:rStyle w:val="CharAttribute1"/>
          <w:rFonts w:eastAsia="Batang"/>
          <w:szCs w:val="24"/>
          <w:lang w:val="ru-RU"/>
        </w:rPr>
        <w:t xml:space="preserve">6. Сроки и порядок проведения </w:t>
      </w:r>
    </w:p>
    <w:p w:rsidR="00D823C4" w:rsidRDefault="000E3904" w:rsidP="000E3904">
      <w:pPr>
        <w:pStyle w:val="a3"/>
        <w:rPr>
          <w:rFonts w:eastAsia="Times New Roman"/>
          <w:sz w:val="24"/>
          <w:szCs w:val="24"/>
        </w:rPr>
      </w:pPr>
      <w:r>
        <w:rPr>
          <w:rStyle w:val="CharAttribute2"/>
          <w:rFonts w:eastAsia="Batang"/>
          <w:szCs w:val="24"/>
        </w:rPr>
        <w:t>Конкурс проводится:</w:t>
      </w:r>
    </w:p>
    <w:p w:rsidR="00D823C4" w:rsidRPr="00222D3A" w:rsidRDefault="000E3904" w:rsidP="000E3904">
      <w:pPr>
        <w:pStyle w:val="a3"/>
        <w:rPr>
          <w:rFonts w:eastAsia="Times New Roman"/>
          <w:sz w:val="24"/>
          <w:szCs w:val="24"/>
          <w:lang w:val="ru-RU"/>
        </w:rPr>
      </w:pPr>
      <w:r w:rsidRPr="00222D3A">
        <w:rPr>
          <w:rStyle w:val="CharAttribute2"/>
          <w:rFonts w:eastAsia="Batang"/>
          <w:szCs w:val="24"/>
          <w:lang w:val="ru-RU"/>
        </w:rPr>
        <w:t>6.1. Отборочный тур проводится с 11.04.16г. по 13.04 2016г.</w:t>
      </w:r>
    </w:p>
    <w:p w:rsidR="00D823C4" w:rsidRPr="00222D3A" w:rsidRDefault="000E3904" w:rsidP="000E3904">
      <w:pPr>
        <w:pStyle w:val="a3"/>
        <w:rPr>
          <w:rFonts w:eastAsia="Times New Roman"/>
          <w:sz w:val="24"/>
          <w:szCs w:val="24"/>
          <w:lang w:val="ru-RU"/>
        </w:rPr>
      </w:pPr>
      <w:r w:rsidRPr="00222D3A">
        <w:rPr>
          <w:rStyle w:val="CharAttribute4"/>
          <w:rFonts w:eastAsia="Batang"/>
          <w:szCs w:val="24"/>
          <w:lang w:val="ru-RU"/>
        </w:rPr>
        <w:t>6.2.</w:t>
      </w:r>
      <w:r>
        <w:rPr>
          <w:rStyle w:val="CharAttribute4"/>
          <w:rFonts w:eastAsia="Batang"/>
          <w:szCs w:val="24"/>
        </w:rPr>
        <w:t> </w:t>
      </w:r>
      <w:r w:rsidRPr="00222D3A">
        <w:rPr>
          <w:rStyle w:val="CharAttribute4"/>
          <w:rFonts w:eastAsia="Batang"/>
          <w:szCs w:val="24"/>
          <w:lang w:val="ru-RU"/>
        </w:rPr>
        <w:t>Выставка работ участников конкурса проводится  с 14 по 28 апреля 2016 года и будет являться передвижн</w:t>
      </w:r>
      <w:proofErr w:type="spellStart"/>
      <w:proofErr w:type="gramStart"/>
      <w:r>
        <w:rPr>
          <w:rStyle w:val="CharAttribute4"/>
          <w:rFonts w:eastAsia="Batang"/>
          <w:szCs w:val="24"/>
        </w:rPr>
        <w:t>o</w:t>
      </w:r>
      <w:proofErr w:type="spellEnd"/>
      <w:proofErr w:type="gramEnd"/>
      <w:r w:rsidRPr="00222D3A">
        <w:rPr>
          <w:rStyle w:val="CharAttribute4"/>
          <w:rFonts w:eastAsia="Batang"/>
          <w:szCs w:val="24"/>
          <w:lang w:val="ru-RU"/>
        </w:rPr>
        <w:t>й.</w:t>
      </w:r>
    </w:p>
    <w:p w:rsidR="00D823C4" w:rsidRPr="00222D3A" w:rsidRDefault="000E3904" w:rsidP="000E3904">
      <w:pPr>
        <w:pStyle w:val="a3"/>
        <w:rPr>
          <w:rFonts w:eastAsia="Times New Roman"/>
          <w:sz w:val="24"/>
          <w:szCs w:val="24"/>
          <w:lang w:val="ru-RU"/>
        </w:rPr>
      </w:pPr>
      <w:r w:rsidRPr="00222D3A">
        <w:rPr>
          <w:rStyle w:val="CharAttribute4"/>
          <w:rFonts w:eastAsia="Batang"/>
          <w:szCs w:val="24"/>
          <w:lang w:val="ru-RU"/>
        </w:rPr>
        <w:t xml:space="preserve">7.1. Победители конкурса </w:t>
      </w:r>
      <w:r w:rsidRPr="00222D3A">
        <w:rPr>
          <w:rStyle w:val="CharAttribute1"/>
          <w:rFonts w:eastAsia="Batang"/>
          <w:szCs w:val="24"/>
          <w:lang w:val="ru-RU"/>
        </w:rPr>
        <w:t>«Зелёная планета глазами детей»</w:t>
      </w:r>
      <w:r w:rsidRPr="00222D3A">
        <w:rPr>
          <w:rStyle w:val="CharAttribute4"/>
          <w:rFonts w:eastAsia="Batang"/>
          <w:szCs w:val="24"/>
          <w:lang w:val="ru-RU"/>
        </w:rPr>
        <w:t xml:space="preserve"> награждаются дипломами  и памятными подарками от ГБУ СДК «Крылатское»  и </w:t>
      </w:r>
      <w:r w:rsidRPr="00222D3A">
        <w:rPr>
          <w:rStyle w:val="CharAttribute2"/>
          <w:rFonts w:eastAsia="Batang"/>
          <w:szCs w:val="24"/>
          <w:lang w:val="ru-RU"/>
        </w:rPr>
        <w:t>Совета депутатов муниципального округа  «Крылатское»</w:t>
      </w:r>
    </w:p>
    <w:p w:rsidR="00D823C4" w:rsidRPr="00222D3A" w:rsidRDefault="000E3904" w:rsidP="000E3904">
      <w:pPr>
        <w:pStyle w:val="a3"/>
        <w:rPr>
          <w:rFonts w:eastAsia="Times New Roman"/>
          <w:sz w:val="24"/>
          <w:szCs w:val="24"/>
          <w:lang w:val="ru-RU"/>
        </w:rPr>
      </w:pPr>
      <w:r w:rsidRPr="00222D3A">
        <w:rPr>
          <w:rStyle w:val="CharAttribute2"/>
          <w:rFonts w:eastAsia="Batang"/>
          <w:szCs w:val="24"/>
          <w:lang w:val="ru-RU"/>
        </w:rPr>
        <w:t>7.2.Место и время награждения будет сообщено дополнительно</w:t>
      </w:r>
    </w:p>
    <w:p w:rsidR="00D823C4" w:rsidRPr="00222D3A" w:rsidRDefault="000E3904" w:rsidP="000E3904">
      <w:pPr>
        <w:pStyle w:val="a3"/>
        <w:rPr>
          <w:rFonts w:eastAsia="Times New Roman"/>
          <w:sz w:val="24"/>
          <w:szCs w:val="24"/>
          <w:lang w:val="ru-RU"/>
        </w:rPr>
      </w:pPr>
      <w:r w:rsidRPr="00222D3A">
        <w:rPr>
          <w:rStyle w:val="CharAttribute2"/>
          <w:rFonts w:eastAsia="Batang"/>
          <w:szCs w:val="24"/>
          <w:lang w:val="ru-RU"/>
        </w:rPr>
        <w:t>8. Настоящее положение размещается на сайте ГБУ СДК «Крылатское»</w:t>
      </w:r>
      <w:r>
        <w:rPr>
          <w:rStyle w:val="CharAttribute2"/>
          <w:rFonts w:eastAsia="Batang"/>
          <w:szCs w:val="24"/>
        </w:rPr>
        <w:t> </w:t>
      </w:r>
      <w:r w:rsidRPr="00222D3A">
        <w:rPr>
          <w:rStyle w:val="CharAttribute2"/>
          <w:rFonts w:eastAsia="Batang"/>
          <w:szCs w:val="24"/>
          <w:lang w:val="ru-RU"/>
        </w:rPr>
        <w:t xml:space="preserve"> и сайте Совета депутатов МО Крылатское.</w:t>
      </w:r>
    </w:p>
    <w:p w:rsidR="00D823C4" w:rsidRPr="00222D3A" w:rsidRDefault="000E3904" w:rsidP="000E3904">
      <w:pPr>
        <w:pStyle w:val="a3"/>
        <w:rPr>
          <w:rFonts w:eastAsia="Times New Roman"/>
          <w:sz w:val="24"/>
          <w:szCs w:val="24"/>
          <w:lang w:val="ru-RU"/>
        </w:rPr>
      </w:pPr>
      <w:r w:rsidRPr="00222D3A">
        <w:rPr>
          <w:rStyle w:val="CharAttribute2"/>
          <w:rFonts w:eastAsia="Batang"/>
          <w:szCs w:val="24"/>
          <w:lang w:val="ru-RU"/>
        </w:rPr>
        <w:t xml:space="preserve">Сайт: </w:t>
      </w:r>
      <w:r>
        <w:rPr>
          <w:rStyle w:val="CharAttribute2"/>
          <w:rFonts w:eastAsia="Batang"/>
          <w:szCs w:val="24"/>
        </w:rPr>
        <w:t>http</w:t>
      </w:r>
      <w:r w:rsidRPr="00222D3A">
        <w:rPr>
          <w:rStyle w:val="CharAttribute2"/>
          <w:rFonts w:eastAsia="Batang"/>
          <w:szCs w:val="24"/>
          <w:lang w:val="ru-RU"/>
        </w:rPr>
        <w:t>://</w:t>
      </w:r>
      <w:proofErr w:type="spellStart"/>
      <w:r>
        <w:rPr>
          <w:rStyle w:val="CharAttribute2"/>
          <w:rFonts w:eastAsia="Batang"/>
          <w:szCs w:val="24"/>
        </w:rPr>
        <w:t>sdk</w:t>
      </w:r>
      <w:proofErr w:type="spellEnd"/>
      <w:r w:rsidRPr="00222D3A">
        <w:rPr>
          <w:rStyle w:val="CharAttribute2"/>
          <w:rFonts w:eastAsia="Batang"/>
          <w:szCs w:val="24"/>
          <w:lang w:val="ru-RU"/>
        </w:rPr>
        <w:t>-</w:t>
      </w:r>
      <w:proofErr w:type="spellStart"/>
      <w:r>
        <w:rPr>
          <w:rStyle w:val="CharAttribute2"/>
          <w:rFonts w:eastAsia="Batang"/>
          <w:szCs w:val="24"/>
        </w:rPr>
        <w:t>krylatskoe</w:t>
      </w:r>
      <w:proofErr w:type="spellEnd"/>
      <w:r w:rsidRPr="00222D3A">
        <w:rPr>
          <w:rStyle w:val="CharAttribute2"/>
          <w:rFonts w:eastAsia="Batang"/>
          <w:szCs w:val="24"/>
          <w:lang w:val="ru-RU"/>
        </w:rPr>
        <w:t>.</w:t>
      </w:r>
      <w:proofErr w:type="spellStart"/>
      <w:r>
        <w:rPr>
          <w:rStyle w:val="CharAttribute2"/>
          <w:rFonts w:eastAsia="Batang"/>
          <w:szCs w:val="24"/>
        </w:rPr>
        <w:t>umi</w:t>
      </w:r>
      <w:proofErr w:type="spellEnd"/>
      <w:r w:rsidRPr="00222D3A">
        <w:rPr>
          <w:rStyle w:val="CharAttribute2"/>
          <w:rFonts w:eastAsia="Batang"/>
          <w:szCs w:val="24"/>
          <w:lang w:val="ru-RU"/>
        </w:rPr>
        <w:t>.</w:t>
      </w:r>
      <w:proofErr w:type="spellStart"/>
      <w:r>
        <w:rPr>
          <w:rStyle w:val="CharAttribute2"/>
          <w:rFonts w:eastAsia="Batang"/>
          <w:szCs w:val="24"/>
        </w:rPr>
        <w:t>ru</w:t>
      </w:r>
      <w:proofErr w:type="spellEnd"/>
    </w:p>
    <w:p w:rsidR="00D823C4" w:rsidRPr="00222D3A" w:rsidRDefault="000E3904" w:rsidP="000E3904">
      <w:pPr>
        <w:pStyle w:val="a3"/>
        <w:rPr>
          <w:rFonts w:eastAsia="Times New Roman"/>
          <w:sz w:val="24"/>
          <w:szCs w:val="24"/>
          <w:lang w:val="ru-RU"/>
        </w:rPr>
      </w:pPr>
      <w:r w:rsidRPr="00222D3A">
        <w:rPr>
          <w:rStyle w:val="CharAttribute2"/>
          <w:rFonts w:eastAsia="Batang"/>
          <w:szCs w:val="24"/>
          <w:lang w:val="ru-RU"/>
        </w:rPr>
        <w:t>Сайт:</w:t>
      </w:r>
      <w:proofErr w:type="spellStart"/>
      <w:r>
        <w:rPr>
          <w:rStyle w:val="CharAttribute2"/>
          <w:rFonts w:eastAsia="Batang"/>
          <w:szCs w:val="24"/>
        </w:rPr>
        <w:t>www</w:t>
      </w:r>
      <w:proofErr w:type="spellEnd"/>
      <w:r w:rsidRPr="00222D3A">
        <w:rPr>
          <w:rStyle w:val="CharAttribute2"/>
          <w:rFonts w:eastAsia="Batang"/>
          <w:szCs w:val="24"/>
          <w:lang w:val="ru-RU"/>
        </w:rPr>
        <w:t>:</w:t>
      </w:r>
      <w:proofErr w:type="spellStart"/>
      <w:r>
        <w:rPr>
          <w:rStyle w:val="CharAttribute2"/>
          <w:rFonts w:eastAsia="Batang"/>
          <w:szCs w:val="24"/>
        </w:rPr>
        <w:t>vgmok</w:t>
      </w:r>
      <w:proofErr w:type="spellEnd"/>
      <w:r w:rsidRPr="00222D3A">
        <w:rPr>
          <w:rStyle w:val="CharAttribute2"/>
          <w:rFonts w:eastAsia="Batang"/>
          <w:szCs w:val="24"/>
          <w:lang w:val="ru-RU"/>
        </w:rPr>
        <w:t>.</w:t>
      </w:r>
      <w:proofErr w:type="spellStart"/>
      <w:r>
        <w:rPr>
          <w:rStyle w:val="CharAttribute2"/>
          <w:rFonts w:eastAsia="Batang"/>
          <w:szCs w:val="24"/>
        </w:rPr>
        <w:t>ru</w:t>
      </w:r>
      <w:proofErr w:type="spellEnd"/>
    </w:p>
    <w:p w:rsidR="00D823C4" w:rsidRPr="000E3904" w:rsidRDefault="000E3904" w:rsidP="000E3904">
      <w:pPr>
        <w:pStyle w:val="a3"/>
        <w:rPr>
          <w:rFonts w:eastAsia="Times New Roman"/>
          <w:sz w:val="24"/>
          <w:szCs w:val="24"/>
          <w:lang w:val="ru-RU"/>
        </w:rPr>
      </w:pPr>
      <w:r w:rsidRPr="000E3904">
        <w:rPr>
          <w:rStyle w:val="CharAttribute1"/>
          <w:rFonts w:eastAsia="Batang"/>
          <w:szCs w:val="24"/>
          <w:lang w:val="ru-RU"/>
        </w:rPr>
        <w:t>По вопросам конкурса обращаться в оргкомитет по адресу:</w:t>
      </w:r>
      <w:r w:rsidRPr="000E3904">
        <w:rPr>
          <w:rStyle w:val="CharAttribute1"/>
          <w:rFonts w:eastAsia="Batang"/>
          <w:szCs w:val="24"/>
          <w:lang w:val="ru-RU"/>
        </w:rPr>
        <w:br/>
      </w:r>
      <w:r w:rsidRPr="000E3904">
        <w:rPr>
          <w:rStyle w:val="CharAttribute2"/>
          <w:rFonts w:eastAsia="Batang"/>
          <w:szCs w:val="24"/>
          <w:lang w:val="ru-RU"/>
        </w:rPr>
        <w:t>121614, г. Москва, ул. Крылатские холмы, д.26, корп.2, тел/факс (495)415-16-41, (499)792-64-26, ГБУ СД</w:t>
      </w:r>
      <w:proofErr w:type="gramStart"/>
      <w:r w:rsidRPr="000E3904">
        <w:rPr>
          <w:rStyle w:val="CharAttribute2"/>
          <w:rFonts w:eastAsia="Batang"/>
          <w:szCs w:val="24"/>
          <w:lang w:val="ru-RU"/>
        </w:rPr>
        <w:t>К"</w:t>
      </w:r>
      <w:proofErr w:type="gramEnd"/>
      <w:r w:rsidRPr="000E3904">
        <w:rPr>
          <w:rStyle w:val="CharAttribute2"/>
          <w:rFonts w:eastAsia="Batang"/>
          <w:szCs w:val="24"/>
          <w:lang w:val="ru-RU"/>
        </w:rPr>
        <w:t>Крылатское"</w:t>
      </w:r>
    </w:p>
    <w:p w:rsidR="00D823C4" w:rsidRPr="00222D3A" w:rsidRDefault="000E3904" w:rsidP="000E3904">
      <w:pPr>
        <w:pStyle w:val="a3"/>
        <w:rPr>
          <w:rFonts w:eastAsia="Times New Roman"/>
          <w:sz w:val="24"/>
          <w:szCs w:val="24"/>
          <w:lang w:val="ru-RU"/>
        </w:rPr>
      </w:pPr>
      <w:r w:rsidRPr="000E3904">
        <w:rPr>
          <w:rStyle w:val="CharAttribute2"/>
          <w:rFonts w:eastAsia="Batang"/>
          <w:szCs w:val="24"/>
          <w:lang w:val="ru-RU"/>
        </w:rPr>
        <w:t xml:space="preserve"> </w:t>
      </w:r>
      <w:r w:rsidRPr="00222D3A">
        <w:rPr>
          <w:rStyle w:val="CharAttribute2"/>
          <w:rFonts w:eastAsia="Batang"/>
          <w:szCs w:val="24"/>
          <w:lang w:val="ru-RU"/>
        </w:rPr>
        <w:t>121609, г</w:t>
      </w:r>
      <w:proofErr w:type="gramStart"/>
      <w:r w:rsidRPr="00222D3A">
        <w:rPr>
          <w:rStyle w:val="CharAttribute2"/>
          <w:rFonts w:eastAsia="Batang"/>
          <w:szCs w:val="24"/>
          <w:lang w:val="ru-RU"/>
        </w:rPr>
        <w:t>.М</w:t>
      </w:r>
      <w:proofErr w:type="gramEnd"/>
      <w:r w:rsidRPr="00222D3A">
        <w:rPr>
          <w:rStyle w:val="CharAttribute2"/>
          <w:rFonts w:eastAsia="Batang"/>
          <w:szCs w:val="24"/>
          <w:lang w:val="ru-RU"/>
        </w:rPr>
        <w:t>осква, ул.Осенний бульвар, д.12, корп.3, тел/факс (495) 415-36-22,            (495) 9615586, Администрация Муниципального округа Крылатское</w:t>
      </w:r>
    </w:p>
    <w:p w:rsidR="00D823C4" w:rsidRPr="00222D3A" w:rsidRDefault="000E3904" w:rsidP="000E3904">
      <w:pPr>
        <w:pStyle w:val="a3"/>
        <w:rPr>
          <w:rFonts w:eastAsia="Times New Roman"/>
          <w:sz w:val="24"/>
          <w:szCs w:val="24"/>
          <w:lang w:val="ru-RU"/>
        </w:rPr>
      </w:pPr>
      <w:r>
        <w:rPr>
          <w:rStyle w:val="CharAttribute1"/>
          <w:rFonts w:eastAsia="Batang"/>
          <w:szCs w:val="24"/>
        </w:rPr>
        <w:t>E</w:t>
      </w:r>
      <w:r w:rsidRPr="00222D3A">
        <w:rPr>
          <w:rStyle w:val="CharAttribute1"/>
          <w:rFonts w:eastAsia="Batang"/>
          <w:szCs w:val="24"/>
          <w:lang w:val="ru-RU"/>
        </w:rPr>
        <w:t>-</w:t>
      </w:r>
      <w:r>
        <w:rPr>
          <w:rStyle w:val="CharAttribute1"/>
          <w:rFonts w:eastAsia="Batang"/>
          <w:szCs w:val="24"/>
        </w:rPr>
        <w:t>mail</w:t>
      </w:r>
      <w:r w:rsidRPr="00222D3A">
        <w:rPr>
          <w:rStyle w:val="CharAttribute1"/>
          <w:rFonts w:eastAsia="Batang"/>
          <w:szCs w:val="24"/>
          <w:lang w:val="ru-RU"/>
        </w:rPr>
        <w:t xml:space="preserve">: </w:t>
      </w:r>
      <w:proofErr w:type="spellStart"/>
      <w:r>
        <w:rPr>
          <w:rStyle w:val="CharAttribute8"/>
          <w:rFonts w:eastAsia="Batang"/>
          <w:szCs w:val="24"/>
        </w:rPr>
        <w:t>gbusdk</w:t>
      </w:r>
      <w:proofErr w:type="spellEnd"/>
      <w:r w:rsidRPr="00222D3A">
        <w:rPr>
          <w:rStyle w:val="CharAttribute8"/>
          <w:rFonts w:eastAsia="Batang"/>
          <w:szCs w:val="24"/>
          <w:lang w:val="ru-RU"/>
        </w:rPr>
        <w:t>@</w:t>
      </w:r>
      <w:r>
        <w:rPr>
          <w:rStyle w:val="CharAttribute8"/>
          <w:rFonts w:eastAsia="Batang"/>
          <w:szCs w:val="24"/>
        </w:rPr>
        <w:t>mail</w:t>
      </w:r>
      <w:r w:rsidRPr="00222D3A">
        <w:rPr>
          <w:rStyle w:val="CharAttribute8"/>
          <w:rFonts w:eastAsia="Batang"/>
          <w:szCs w:val="24"/>
          <w:lang w:val="ru-RU"/>
        </w:rPr>
        <w:t>.</w:t>
      </w:r>
      <w:proofErr w:type="spellStart"/>
      <w:r>
        <w:rPr>
          <w:rStyle w:val="CharAttribute8"/>
          <w:rFonts w:eastAsia="Batang"/>
          <w:szCs w:val="24"/>
        </w:rPr>
        <w:t>ru</w:t>
      </w:r>
      <w:proofErr w:type="spellEnd"/>
      <w:proofErr w:type="gramStart"/>
      <w:r>
        <w:rPr>
          <w:rStyle w:val="CharAttribute2"/>
          <w:rFonts w:eastAsia="Batang"/>
          <w:szCs w:val="24"/>
        </w:rPr>
        <w:t> </w:t>
      </w:r>
      <w:r w:rsidRPr="00222D3A">
        <w:rPr>
          <w:rStyle w:val="CharAttribute2"/>
          <w:rFonts w:eastAsia="Batang"/>
          <w:szCs w:val="24"/>
          <w:lang w:val="ru-RU"/>
        </w:rPr>
        <w:t xml:space="preserve"> (</w:t>
      </w:r>
      <w:proofErr w:type="gramEnd"/>
      <w:r w:rsidRPr="00222D3A">
        <w:rPr>
          <w:rStyle w:val="CharAttribute2"/>
          <w:rFonts w:eastAsia="Batang"/>
          <w:szCs w:val="24"/>
          <w:lang w:val="ru-RU"/>
        </w:rPr>
        <w:t>письма оформлять с пометкой в теме конкурс «Зелёная планета глазами детей»)</w:t>
      </w:r>
    </w:p>
    <w:sectPr w:rsidR="00D823C4" w:rsidRPr="00222D3A" w:rsidSect="000E3904">
      <w:pgSz w:w="11907" w:h="16839" w:code="9"/>
      <w:pgMar w:top="1134" w:right="850" w:bottom="1134" w:left="1701" w:header="851" w:footer="992" w:gutter="0"/>
      <w:cols w:space="720"/>
      <w:docGrid w:linePitch="360" w:charSpace="2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2"/>
  </w:compat>
  <w:rsids>
    <w:rsidRoot w:val="00D823C4"/>
    <w:rsid w:val="000E3904"/>
    <w:rsid w:val="00222D3A"/>
    <w:rsid w:val="00D823C4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pPr>
      <w:widowControl w:val="0"/>
      <w:wordWrap w:val="0"/>
      <w:spacing w:after="200"/>
      <w:jc w:val="center"/>
    </w:pPr>
  </w:style>
  <w:style w:type="paragraph" w:customStyle="1" w:styleId="ParaAttribute1">
    <w:name w:val="ParaAttribute1"/>
    <w:pPr>
      <w:widowControl w:val="0"/>
      <w:wordWrap w:val="0"/>
      <w:spacing w:after="200"/>
    </w:pPr>
  </w:style>
  <w:style w:type="paragraph" w:customStyle="1" w:styleId="ParaAttribute2">
    <w:name w:val="ParaAttribute2"/>
    <w:pPr>
      <w:widowControl w:val="0"/>
      <w:wordWrap w:val="0"/>
    </w:pPr>
  </w:style>
  <w:style w:type="paragraph" w:customStyle="1" w:styleId="ParaAttribute3">
    <w:name w:val="ParaAttribute3"/>
    <w:pPr>
      <w:widowControl w:val="0"/>
      <w:wordWrap w:val="0"/>
      <w:spacing w:before="280" w:after="280"/>
    </w:pPr>
  </w:style>
  <w:style w:type="character" w:customStyle="1" w:styleId="CharAttribute0">
    <w:name w:val="CharAttribute0"/>
    <w:rPr>
      <w:rFonts w:ascii="Times New Roman" w:eastAsia="Times New Roman" w:hAnsi="Times New Roman"/>
      <w:b/>
      <w:sz w:val="28"/>
    </w:rPr>
  </w:style>
  <w:style w:type="character" w:customStyle="1" w:styleId="CharAttribute1">
    <w:name w:val="CharAttribute1"/>
    <w:rPr>
      <w:rFonts w:ascii="Times New Roman" w:eastAsia="Times New Roman" w:hAnsi="Times New Roman"/>
      <w:b/>
      <w:sz w:val="24"/>
    </w:rPr>
  </w:style>
  <w:style w:type="character" w:customStyle="1" w:styleId="CharAttribute2">
    <w:name w:val="CharAttribute2"/>
    <w:rPr>
      <w:rFonts w:ascii="Times New Roman" w:eastAsia="Times New Roman" w:hAnsi="Times New Roman"/>
      <w:sz w:val="24"/>
    </w:rPr>
  </w:style>
  <w:style w:type="character" w:customStyle="1" w:styleId="CharAttribute3">
    <w:name w:val="CharAttribute3"/>
    <w:rPr>
      <w:rFonts w:ascii="Times New Roman" w:eastAsia="Times New Roman" w:hAnsi="Times New Roman"/>
      <w:b/>
      <w:i/>
      <w:sz w:val="24"/>
    </w:rPr>
  </w:style>
  <w:style w:type="character" w:customStyle="1" w:styleId="CharAttribute4">
    <w:name w:val="CharAttribute4"/>
    <w:rPr>
      <w:rFonts w:ascii="Times New Roman" w:eastAsia="Times New Roman" w:hAnsi="Times New Roman"/>
      <w:sz w:val="24"/>
      <w:shd w:val="clear" w:color="auto" w:fill="FFFFFF"/>
    </w:rPr>
  </w:style>
  <w:style w:type="character" w:customStyle="1" w:styleId="CharAttribute5">
    <w:name w:val="CharAttribute5"/>
    <w:rPr>
      <w:rFonts w:ascii="Times New Roman" w:eastAsia="Times New Roman" w:hAnsi="Times New Roman"/>
      <w:b/>
      <w:i/>
      <w:sz w:val="24"/>
      <w:shd w:val="clear" w:color="auto" w:fill="FFFFFF"/>
    </w:rPr>
  </w:style>
  <w:style w:type="character" w:customStyle="1" w:styleId="CharAttribute6">
    <w:name w:val="CharAttribute6"/>
    <w:rPr>
      <w:rFonts w:ascii="Times New Roman" w:eastAsia="Times New Roman" w:hAnsi="Times New Roman"/>
      <w:sz w:val="24"/>
    </w:rPr>
  </w:style>
  <w:style w:type="character" w:customStyle="1" w:styleId="CharAttribute7">
    <w:name w:val="CharAttribute7"/>
    <w:rPr>
      <w:rFonts w:ascii="Times New Roman" w:eastAsia="Times New Roman" w:hAnsi="Times New Roman"/>
      <w:b/>
      <w:sz w:val="28"/>
    </w:rPr>
  </w:style>
  <w:style w:type="character" w:customStyle="1" w:styleId="CharAttribute8">
    <w:name w:val="CharAttribute8"/>
    <w:rPr>
      <w:rFonts w:ascii="Times New Roman" w:eastAsia="Times New Roman" w:hAnsi="Times New Roman"/>
      <w:color w:val="333333"/>
      <w:sz w:val="24"/>
      <w:shd w:val="clear" w:color="auto" w:fill="FFFFFF"/>
    </w:rPr>
  </w:style>
  <w:style w:type="paragraph" w:styleId="a3">
    <w:name w:val="No Spacing"/>
    <w:uiPriority w:val="1"/>
    <w:qFormat/>
    <w:rsid w:val="000E3904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423</Words>
  <Characters>2417</Characters>
  <Application>Microsoft Office Word</Application>
  <DocSecurity>0</DocSecurity>
  <Lines>20</Lines>
  <Paragraphs>5</Paragraphs>
  <MMClips>0</MMClip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docx</vt:lpstr>
      <vt:lpstr>Title text</vt:lpstr>
    </vt:vector>
  </TitlesOfParts>
  <Company>INFRAWARE, Inc.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Елена</cp:lastModifiedBy>
  <cp:revision>5</cp:revision>
  <cp:lastPrinted>2016-03-25T10:37:00Z</cp:lastPrinted>
  <dcterms:created xsi:type="dcterms:W3CDTF">2010-06-21T07:17:00Z</dcterms:created>
  <dcterms:modified xsi:type="dcterms:W3CDTF">2016-03-30T09:57:00Z</dcterms:modified>
  <cp:version>1</cp:version>
</cp:coreProperties>
</file>